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F77C" w14:textId="61A9E85D" w:rsidR="00A0429F" w:rsidRPr="00A0429F" w:rsidRDefault="00A0429F" w:rsidP="00A0429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C612B" wp14:editId="4E443238">
            <wp:simplePos x="0" y="0"/>
            <wp:positionH relativeFrom="column">
              <wp:posOffset>15240</wp:posOffset>
            </wp:positionH>
            <wp:positionV relativeFrom="paragraph">
              <wp:posOffset>-121920</wp:posOffset>
            </wp:positionV>
            <wp:extent cx="655320" cy="655320"/>
            <wp:effectExtent l="0" t="0" r="0" b="0"/>
            <wp:wrapNone/>
            <wp:docPr id="54332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29F">
        <w:rPr>
          <w:b/>
          <w:bCs/>
          <w:sz w:val="32"/>
          <w:szCs w:val="32"/>
          <w:u w:val="single"/>
        </w:rPr>
        <w:t>PAKISTAN SCHOOL OMAN</w:t>
      </w:r>
    </w:p>
    <w:p w14:paraId="566C2DBB" w14:textId="2812D4DF" w:rsidR="00A0429F" w:rsidRPr="00A0429F" w:rsidRDefault="00A0429F" w:rsidP="00A0429F">
      <w:pPr>
        <w:jc w:val="center"/>
        <w:rPr>
          <w:b/>
          <w:bCs/>
          <w:sz w:val="28"/>
          <w:szCs w:val="28"/>
          <w:u w:val="single"/>
        </w:rPr>
      </w:pPr>
      <w:r w:rsidRPr="00A0429F">
        <w:rPr>
          <w:b/>
          <w:bCs/>
          <w:sz w:val="28"/>
          <w:szCs w:val="28"/>
          <w:u w:val="single"/>
        </w:rPr>
        <w:t>Admission Test Syllabus 2024-2025</w:t>
      </w:r>
    </w:p>
    <w:p w14:paraId="3B1ADA55" w14:textId="757D4301" w:rsidR="00A0429F" w:rsidRPr="00A0429F" w:rsidRDefault="00A0429F" w:rsidP="00A0429F">
      <w:pPr>
        <w:jc w:val="center"/>
        <w:rPr>
          <w:b/>
          <w:bCs/>
          <w:sz w:val="28"/>
          <w:szCs w:val="28"/>
          <w:u w:val="single"/>
        </w:rPr>
      </w:pPr>
      <w:r w:rsidRPr="00A0429F">
        <w:rPr>
          <w:b/>
          <w:bCs/>
          <w:sz w:val="28"/>
          <w:szCs w:val="28"/>
          <w:u w:val="single"/>
        </w:rPr>
        <w:t xml:space="preserve">KG 1 </w:t>
      </w:r>
    </w:p>
    <w:p w14:paraId="54C7D929" w14:textId="22FC10BD" w:rsidR="006D5C42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  <w:r w:rsidRPr="00A0429F">
        <w:rPr>
          <w:rFonts w:asciiTheme="majorBidi" w:hAnsiTheme="majorBidi" w:cstheme="majorBidi"/>
          <w:sz w:val="24"/>
          <w:szCs w:val="24"/>
        </w:rPr>
        <w:t>As part of the admission process, we will assess your child's readiness for KG1 through various activities focusing on:</w:t>
      </w:r>
    </w:p>
    <w:p w14:paraId="11E2CD85" w14:textId="77777777" w:rsidR="006D5C42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F30FB4" w14:textId="77777777" w:rsidR="006D5C42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  <w:r w:rsidRPr="00A0429F">
        <w:rPr>
          <w:rFonts w:asciiTheme="majorBidi" w:hAnsiTheme="majorBidi" w:cstheme="majorBidi"/>
          <w:b/>
          <w:bCs/>
          <w:sz w:val="24"/>
          <w:szCs w:val="24"/>
        </w:rPr>
        <w:t>Motor Skills:</w:t>
      </w:r>
      <w:r w:rsidRPr="00A0429F">
        <w:rPr>
          <w:rFonts w:asciiTheme="majorBidi" w:hAnsiTheme="majorBidi" w:cstheme="majorBidi"/>
          <w:sz w:val="24"/>
          <w:szCs w:val="24"/>
        </w:rPr>
        <w:t xml:space="preserve"> Observing how your child handles tasks such as gripping a pencil, coloring, and using scissors.</w:t>
      </w:r>
    </w:p>
    <w:p w14:paraId="3BAE428F" w14:textId="77777777" w:rsidR="006D5C42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  <w:r w:rsidRPr="00A0429F">
        <w:rPr>
          <w:rFonts w:asciiTheme="majorBidi" w:hAnsiTheme="majorBidi" w:cstheme="majorBidi"/>
          <w:b/>
          <w:bCs/>
          <w:sz w:val="24"/>
          <w:szCs w:val="24"/>
        </w:rPr>
        <w:t>Color Recognition:</w:t>
      </w:r>
      <w:r w:rsidRPr="00A0429F">
        <w:rPr>
          <w:rFonts w:asciiTheme="majorBidi" w:hAnsiTheme="majorBidi" w:cstheme="majorBidi"/>
          <w:sz w:val="24"/>
          <w:szCs w:val="24"/>
        </w:rPr>
        <w:t xml:space="preserve"> Assessing your child's ability to identify and name colors.</w:t>
      </w:r>
    </w:p>
    <w:p w14:paraId="273C3D72" w14:textId="77777777" w:rsidR="006D5C42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  <w:r w:rsidRPr="00A0429F">
        <w:rPr>
          <w:rFonts w:asciiTheme="majorBidi" w:hAnsiTheme="majorBidi" w:cstheme="majorBidi"/>
          <w:b/>
          <w:bCs/>
          <w:sz w:val="24"/>
          <w:szCs w:val="24"/>
        </w:rPr>
        <w:t>Language Development:</w:t>
      </w:r>
      <w:r w:rsidRPr="00A0429F">
        <w:rPr>
          <w:rFonts w:asciiTheme="majorBidi" w:hAnsiTheme="majorBidi" w:cstheme="majorBidi"/>
          <w:sz w:val="24"/>
          <w:szCs w:val="24"/>
        </w:rPr>
        <w:t xml:space="preserve"> Engaging your child in simple conversations to evaluate language comprehension and expression.</w:t>
      </w:r>
    </w:p>
    <w:p w14:paraId="4D0DFB8E" w14:textId="77777777" w:rsidR="006D5C42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  <w:r w:rsidRPr="00A0429F">
        <w:rPr>
          <w:rFonts w:asciiTheme="majorBidi" w:hAnsiTheme="majorBidi" w:cstheme="majorBidi"/>
          <w:b/>
          <w:bCs/>
          <w:sz w:val="24"/>
          <w:szCs w:val="24"/>
        </w:rPr>
        <w:t>Social Skills:</w:t>
      </w:r>
      <w:r w:rsidRPr="00A0429F">
        <w:rPr>
          <w:rFonts w:asciiTheme="majorBidi" w:hAnsiTheme="majorBidi" w:cstheme="majorBidi"/>
          <w:sz w:val="24"/>
          <w:szCs w:val="24"/>
        </w:rPr>
        <w:t xml:space="preserve"> Observing interactions with peers and adults to assess social readiness.</w:t>
      </w:r>
    </w:p>
    <w:p w14:paraId="49E3366D" w14:textId="2C7858D2" w:rsidR="00916DF6" w:rsidRPr="00A0429F" w:rsidRDefault="006D5C42" w:rsidP="006D5C42">
      <w:pPr>
        <w:jc w:val="both"/>
        <w:rPr>
          <w:rFonts w:asciiTheme="majorBidi" w:hAnsiTheme="majorBidi" w:cstheme="majorBidi"/>
          <w:sz w:val="24"/>
          <w:szCs w:val="24"/>
        </w:rPr>
      </w:pPr>
      <w:r w:rsidRPr="00A0429F">
        <w:rPr>
          <w:rFonts w:asciiTheme="majorBidi" w:hAnsiTheme="majorBidi" w:cstheme="majorBidi"/>
          <w:sz w:val="24"/>
          <w:szCs w:val="24"/>
        </w:rPr>
        <w:t>Please note that the assessment is conducted in a friendly and supportive environment to understand each child's unique abilities and needs. Our goal is to ensure a smooth transition into kindergarten and provide the necessary support for your child's development.</w:t>
      </w:r>
    </w:p>
    <w:sectPr w:rsidR="00916DF6" w:rsidRPr="00A0429F" w:rsidSect="004B6FD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42"/>
    <w:rsid w:val="00004C3F"/>
    <w:rsid w:val="000B26AE"/>
    <w:rsid w:val="00190DA2"/>
    <w:rsid w:val="004B6FD4"/>
    <w:rsid w:val="0051331D"/>
    <w:rsid w:val="006D5C42"/>
    <w:rsid w:val="00744ACC"/>
    <w:rsid w:val="00916DF6"/>
    <w:rsid w:val="009560E6"/>
    <w:rsid w:val="00A0429F"/>
    <w:rsid w:val="00A7334A"/>
    <w:rsid w:val="00BB559F"/>
    <w:rsid w:val="00C30510"/>
    <w:rsid w:val="00F750D8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610D"/>
  <w15:chartTrackingRefBased/>
  <w15:docId w15:val="{E4987C6C-D50F-4D90-9232-AF33BE21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 AMEER</dc:creator>
  <cp:keywords/>
  <dc:description/>
  <cp:lastModifiedBy>BISMA AMEER</cp:lastModifiedBy>
  <cp:revision>3</cp:revision>
  <cp:lastPrinted>2024-04-29T09:05:00Z</cp:lastPrinted>
  <dcterms:created xsi:type="dcterms:W3CDTF">2024-04-25T05:02:00Z</dcterms:created>
  <dcterms:modified xsi:type="dcterms:W3CDTF">2024-04-29T09:05:00Z</dcterms:modified>
</cp:coreProperties>
</file>